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D" w:rsidRPr="00BC483D" w:rsidRDefault="00BC483D" w:rsidP="00BC483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BC483D">
        <w:rPr>
          <w:rFonts w:eastAsia="Calibri"/>
          <w:b/>
          <w:color w:val="0070C0"/>
          <w:sz w:val="28"/>
          <w:szCs w:val="28"/>
          <w:lang w:eastAsia="en-US"/>
        </w:rPr>
        <w:t>Дирекция Марс</w:t>
      </w:r>
      <w:r w:rsidRPr="00BC483D"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BC483D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BC483D" w:rsidRDefault="00BC483D" w:rsidP="00BC48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2312">
        <w:rPr>
          <w:rFonts w:eastAsia="Calibri"/>
          <w:sz w:val="28"/>
          <w:szCs w:val="28"/>
          <w:lang w:eastAsia="en-US"/>
        </w:rPr>
        <w:t>Координаты Марса – 09º15'33'' Весов или 189º15'33'' зодиакальной долготы. Координаты Урана – 06º32'34'' Рыб</w:t>
      </w:r>
      <w:r>
        <w:rPr>
          <w:rFonts w:eastAsia="Calibri"/>
          <w:sz w:val="28"/>
          <w:szCs w:val="28"/>
          <w:lang w:eastAsia="en-US"/>
        </w:rPr>
        <w:t>.</w:t>
      </w:r>
    </w:p>
    <w:p w:rsidR="00BC483D" w:rsidRPr="008E2312" w:rsidRDefault="00BC483D" w:rsidP="00BC48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E2312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8E2312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8E23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2312">
        <w:rPr>
          <w:rFonts w:eastAsia="Calibri"/>
          <w:sz w:val="28"/>
          <w:szCs w:val="28"/>
          <w:lang w:eastAsia="en-US"/>
        </w:rPr>
        <w:t>на</w:t>
      </w:r>
      <w:proofErr w:type="gramEnd"/>
      <w:r w:rsidRPr="008E23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2312">
        <w:rPr>
          <w:rFonts w:eastAsia="Calibri"/>
          <w:sz w:val="28"/>
          <w:szCs w:val="28"/>
          <w:lang w:eastAsia="en-US"/>
        </w:rPr>
        <w:t>Скорпион</w:t>
      </w:r>
      <w:proofErr w:type="gramEnd"/>
      <w:r w:rsidRPr="008E2312">
        <w:rPr>
          <w:rFonts w:eastAsia="Calibri"/>
          <w:sz w:val="28"/>
          <w:szCs w:val="28"/>
          <w:lang w:eastAsia="en-US"/>
        </w:rPr>
        <w:t xml:space="preserve"> составит 216º32'34'' зодиакальной долготы. 216º32</w:t>
      </w:r>
      <w:bookmarkStart w:id="0" w:name="_GoBack"/>
      <w:bookmarkEnd w:id="0"/>
      <w:r w:rsidRPr="008E2312">
        <w:rPr>
          <w:rFonts w:eastAsia="Calibri"/>
          <w:sz w:val="28"/>
          <w:szCs w:val="28"/>
          <w:lang w:eastAsia="en-US"/>
        </w:rPr>
        <w:t xml:space="preserve">'34'' – 189º15'33'' = 27º17'01'' или 98 221'' / 3 548'' ≈ 27,68 или </w:t>
      </w:r>
      <w:r w:rsidRPr="00BC483D">
        <w:rPr>
          <w:rFonts w:eastAsia="Calibri"/>
          <w:b/>
          <w:sz w:val="28"/>
          <w:szCs w:val="28"/>
          <w:lang w:eastAsia="en-US"/>
        </w:rPr>
        <w:t>27 лет 8 месяцев</w:t>
      </w:r>
      <w:r w:rsidRPr="008E2312">
        <w:rPr>
          <w:rFonts w:eastAsia="Calibri"/>
          <w:sz w:val="28"/>
          <w:szCs w:val="28"/>
          <w:lang w:eastAsia="en-US"/>
        </w:rPr>
        <w:t>.</w:t>
      </w:r>
    </w:p>
    <w:p w:rsidR="00BC483D" w:rsidRPr="00A02F9F" w:rsidRDefault="00BC483D" w:rsidP="00BC483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2F9F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BC483D" w:rsidRDefault="00BC483D" w:rsidP="00BC48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2312">
        <w:rPr>
          <w:rFonts w:eastAsia="Calibri"/>
          <w:sz w:val="28"/>
          <w:szCs w:val="28"/>
          <w:lang w:eastAsia="en-US"/>
        </w:rPr>
        <w:t xml:space="preserve">Здесь, наоборот, на благожелательном аспекте между управителем </w:t>
      </w:r>
      <w:r>
        <w:rPr>
          <w:rFonts w:eastAsia="Calibri"/>
          <w:sz w:val="28"/>
          <w:szCs w:val="28"/>
          <w:lang w:eastAsia="en-US"/>
        </w:rPr>
        <w:t>8</w:t>
      </w:r>
      <w:r w:rsidRPr="008E2312">
        <w:rPr>
          <w:rFonts w:eastAsia="Calibri"/>
          <w:sz w:val="28"/>
          <w:szCs w:val="28"/>
          <w:lang w:eastAsia="en-US"/>
        </w:rPr>
        <w:t xml:space="preserve"> дома и </w:t>
      </w:r>
      <w:proofErr w:type="spellStart"/>
      <w:r w:rsidRPr="008E2312">
        <w:rPr>
          <w:rFonts w:eastAsia="Calibri"/>
          <w:sz w:val="28"/>
          <w:szCs w:val="28"/>
          <w:lang w:eastAsia="en-US"/>
        </w:rPr>
        <w:t>соуправителем</w:t>
      </w:r>
      <w:proofErr w:type="spellEnd"/>
      <w:r w:rsidRPr="008E23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8E2312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6</w:t>
      </w:r>
      <w:r w:rsidRPr="008E2312">
        <w:rPr>
          <w:rFonts w:eastAsia="Calibri"/>
          <w:sz w:val="28"/>
          <w:szCs w:val="28"/>
          <w:lang w:eastAsia="en-US"/>
        </w:rPr>
        <w:t xml:space="preserve"> домов правомерно предположить получение вознаграждения от кого-либо (Уран расположен в </w:t>
      </w:r>
      <w:r>
        <w:rPr>
          <w:rFonts w:eastAsia="Calibri"/>
          <w:sz w:val="28"/>
          <w:szCs w:val="28"/>
          <w:lang w:eastAsia="en-US"/>
        </w:rPr>
        <w:t>7</w:t>
      </w:r>
      <w:r w:rsidRPr="008E2312">
        <w:rPr>
          <w:rFonts w:eastAsia="Calibri"/>
          <w:sz w:val="28"/>
          <w:szCs w:val="28"/>
          <w:lang w:eastAsia="en-US"/>
        </w:rPr>
        <w:t xml:space="preserve"> доме) как средства оплаты проделанной работы. </w:t>
      </w:r>
    </w:p>
    <w:p w:rsidR="005F3E50" w:rsidRPr="00BC483D" w:rsidRDefault="00BC483D" w:rsidP="00BC483D">
      <w:pPr>
        <w:spacing w:after="200" w:line="276" w:lineRule="auto"/>
        <w:ind w:firstLine="540"/>
        <w:jc w:val="both"/>
      </w:pPr>
      <w:r w:rsidRPr="008E2312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приводятся по аналогичному основанию.</w:t>
      </w:r>
    </w:p>
    <w:sectPr w:rsidR="005F3E50" w:rsidRPr="00BC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093D8B"/>
    <w:rsid w:val="00132A22"/>
    <w:rsid w:val="00150D4B"/>
    <w:rsid w:val="00341A44"/>
    <w:rsid w:val="005F3E50"/>
    <w:rsid w:val="006065E4"/>
    <w:rsid w:val="0084043D"/>
    <w:rsid w:val="008E00BD"/>
    <w:rsid w:val="00A77FB7"/>
    <w:rsid w:val="00BC483D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2020-10-16T09:17:00Z</dcterms:created>
  <dcterms:modified xsi:type="dcterms:W3CDTF">2020-10-16T09:17:00Z</dcterms:modified>
</cp:coreProperties>
</file>